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3" w:rsidRPr="008F6DEC" w:rsidRDefault="009F5545" w:rsidP="00AF3B96">
      <w:pPr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岗位</w:t>
      </w:r>
      <w:r w:rsidR="00E40C3B" w:rsidRPr="008F6DEC">
        <w:rPr>
          <w:rFonts w:ascii="黑体" w:eastAsia="黑体" w:hAnsi="宋体" w:hint="eastAsia"/>
          <w:sz w:val="36"/>
        </w:rPr>
        <w:t>级</w:t>
      </w:r>
      <w:r w:rsidR="009C6DAA" w:rsidRPr="008F6DEC">
        <w:rPr>
          <w:rFonts w:ascii="黑体" w:eastAsia="黑体" w:hAnsi="宋体" w:hint="eastAsia"/>
          <w:sz w:val="36"/>
        </w:rPr>
        <w:t>安全教育</w:t>
      </w:r>
      <w:r w:rsidR="00E40C3B" w:rsidRPr="008F6DEC">
        <w:rPr>
          <w:rFonts w:ascii="黑体" w:eastAsia="黑体" w:hAnsi="宋体" w:hint="eastAsia"/>
          <w:sz w:val="36"/>
        </w:rPr>
        <w:t>培训记录表</w:t>
      </w:r>
    </w:p>
    <w:tbl>
      <w:tblPr>
        <w:tblStyle w:val="a7"/>
        <w:tblpPr w:leftFromText="180" w:rightFromText="180" w:vertAnchor="text" w:horzAnchor="margin" w:tblpY="154"/>
        <w:tblOverlap w:val="never"/>
        <w:tblW w:w="5000" w:type="pct"/>
        <w:tblLook w:val="04A0" w:firstRow="1" w:lastRow="0" w:firstColumn="1" w:lastColumn="0" w:noHBand="0" w:noVBand="1"/>
      </w:tblPr>
      <w:tblGrid>
        <w:gridCol w:w="2092"/>
        <w:gridCol w:w="2978"/>
        <w:gridCol w:w="1701"/>
        <w:gridCol w:w="2891"/>
      </w:tblGrid>
      <w:tr w:rsidR="00557932" w:rsidRPr="005C4D9F" w:rsidTr="00F56DC4">
        <w:trPr>
          <w:trHeight w:hRule="exact" w:val="8799"/>
        </w:trPr>
        <w:tc>
          <w:tcPr>
            <w:tcW w:w="5000" w:type="pct"/>
            <w:gridSpan w:val="4"/>
            <w:vAlign w:val="center"/>
          </w:tcPr>
          <w:p w:rsidR="00557932" w:rsidRPr="00AF54C3" w:rsidRDefault="009F5545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9F554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培训内容（主要包括岗位安全职责、事故案例、操作技能、安全操作规程、事故预防及应急处置等）：</w:t>
            </w:r>
          </w:p>
          <w:p w:rsidR="00557932" w:rsidRPr="00F31FFA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P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C4D9F" w:rsidRDefault="005C4D9F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F31FFA" w:rsidRDefault="00F31FFA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F31FFA" w:rsidRPr="005C4D9F" w:rsidRDefault="00F31FFA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9F5545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557932" w:rsidRPr="005C4D9F" w:rsidRDefault="00557932" w:rsidP="00557932">
            <w:pPr>
              <w:jc w:val="lef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F6DEC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8F6DEC" w:rsidRPr="005C4D9F" w:rsidRDefault="0080096B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Wingdings 2" w:hint="eastAsia"/>
                <w:kern w:val="0"/>
                <w:sz w:val="28"/>
                <w:szCs w:val="28"/>
              </w:rPr>
              <w:t>接受培训人</w:t>
            </w:r>
          </w:p>
        </w:tc>
        <w:tc>
          <w:tcPr>
            <w:tcW w:w="1541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8F6DEC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入所时间</w:t>
            </w:r>
          </w:p>
        </w:tc>
        <w:tc>
          <w:tcPr>
            <w:tcW w:w="1496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F6DEC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8F6DEC" w:rsidRPr="005C4D9F" w:rsidRDefault="0080096B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培训人</w:t>
            </w:r>
          </w:p>
        </w:tc>
        <w:tc>
          <w:tcPr>
            <w:tcW w:w="1541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80" w:type="pct"/>
            <w:vAlign w:val="center"/>
          </w:tcPr>
          <w:p w:rsidR="008F6DEC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宋体" w:hint="eastAsia"/>
                <w:sz w:val="28"/>
                <w:szCs w:val="28"/>
              </w:rPr>
              <w:t>培训时间</w:t>
            </w:r>
          </w:p>
        </w:tc>
        <w:tc>
          <w:tcPr>
            <w:tcW w:w="1496" w:type="pct"/>
            <w:vAlign w:val="center"/>
          </w:tcPr>
          <w:p w:rsidR="008F6DEC" w:rsidRPr="005C4D9F" w:rsidRDefault="008F6DEC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F56DC4" w:rsidRPr="005C4D9F" w:rsidTr="00AA421B">
        <w:trPr>
          <w:trHeight w:hRule="exact" w:val="851"/>
        </w:trPr>
        <w:tc>
          <w:tcPr>
            <w:tcW w:w="1083" w:type="pct"/>
            <w:vAlign w:val="center"/>
          </w:tcPr>
          <w:p w:rsidR="00F56DC4" w:rsidRPr="005C4D9F" w:rsidRDefault="00F56DC4" w:rsidP="008F6DEC">
            <w:pPr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部门安全员</w:t>
            </w:r>
          </w:p>
        </w:tc>
        <w:tc>
          <w:tcPr>
            <w:tcW w:w="1" w:type="pct"/>
            <w:gridSpan w:val="3"/>
            <w:vAlign w:val="center"/>
          </w:tcPr>
          <w:p w:rsidR="00F56DC4" w:rsidRPr="005C4D9F" w:rsidRDefault="00F56DC4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F31FFA" w:rsidRPr="005C4D9F" w:rsidTr="00AF54C3">
        <w:trPr>
          <w:trHeight w:hRule="exact" w:val="851"/>
        </w:trPr>
        <w:tc>
          <w:tcPr>
            <w:tcW w:w="1083" w:type="pct"/>
            <w:vAlign w:val="center"/>
          </w:tcPr>
          <w:p w:rsidR="00F31FFA" w:rsidRPr="005C4D9F" w:rsidRDefault="00F31FFA" w:rsidP="008F6DEC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C4D9F">
              <w:rPr>
                <w:rFonts w:ascii="仿宋_GB2312" w:eastAsia="仿宋_GB2312" w:hAnsi="仿宋" w:cs="Wingdings 2" w:hint="eastAsia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3917" w:type="pct"/>
            <w:gridSpan w:val="3"/>
            <w:vAlign w:val="center"/>
          </w:tcPr>
          <w:p w:rsidR="00F31FFA" w:rsidRPr="005C4D9F" w:rsidRDefault="00F31FFA" w:rsidP="00557932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F6DEC" w:rsidRDefault="008F6DEC" w:rsidP="00B56327">
      <w:pPr>
        <w:jc w:val="left"/>
        <w:rPr>
          <w:rFonts w:ascii="仿宋_GB2312" w:eastAsia="仿宋_GB2312" w:hAnsi="宋体"/>
          <w:sz w:val="24"/>
          <w:szCs w:val="24"/>
        </w:rPr>
      </w:pPr>
    </w:p>
    <w:p w:rsidR="007F6BC3" w:rsidRDefault="00B56327" w:rsidP="00B56327">
      <w:pPr>
        <w:jc w:val="left"/>
        <w:rPr>
          <w:rFonts w:ascii="仿宋_GB2312" w:eastAsia="仿宋_GB2312" w:hAnsi="宋体"/>
          <w:sz w:val="28"/>
          <w:szCs w:val="24"/>
        </w:rPr>
      </w:pPr>
      <w:r w:rsidRPr="00F31FFA">
        <w:rPr>
          <w:rFonts w:ascii="仿宋_GB2312" w:eastAsia="仿宋_GB2312" w:hAnsi="宋体" w:hint="eastAsia"/>
          <w:sz w:val="28"/>
          <w:szCs w:val="24"/>
        </w:rPr>
        <w:t>填</w:t>
      </w:r>
      <w:r w:rsidR="00557932" w:rsidRPr="00F31FFA">
        <w:rPr>
          <w:rFonts w:ascii="仿宋_GB2312" w:eastAsia="仿宋_GB2312" w:hAnsi="宋体" w:hint="eastAsia"/>
          <w:sz w:val="28"/>
          <w:szCs w:val="24"/>
        </w:rPr>
        <w:t>表</w:t>
      </w:r>
      <w:r w:rsidRPr="00F31FFA">
        <w:rPr>
          <w:rFonts w:ascii="仿宋_GB2312" w:eastAsia="仿宋_GB2312" w:hAnsi="宋体" w:hint="eastAsia"/>
          <w:sz w:val="28"/>
          <w:szCs w:val="24"/>
        </w:rPr>
        <w:t>说明：</w:t>
      </w:r>
      <w:r w:rsidR="004016D8" w:rsidRPr="00F31FFA">
        <w:rPr>
          <w:rFonts w:ascii="仿宋_GB2312" w:eastAsia="仿宋_GB2312" w:hAnsi="宋体" w:hint="eastAsia"/>
          <w:sz w:val="28"/>
          <w:szCs w:val="24"/>
        </w:rPr>
        <w:t>（1）</w:t>
      </w:r>
      <w:r w:rsidR="009F5545">
        <w:rPr>
          <w:rFonts w:ascii="仿宋_GB2312" w:eastAsia="仿宋_GB2312" w:hAnsi="宋体" w:hint="eastAsia"/>
          <w:sz w:val="28"/>
          <w:szCs w:val="24"/>
        </w:rPr>
        <w:t>实验岗位人员岗位</w:t>
      </w:r>
      <w:r w:rsidR="007F6BC3" w:rsidRPr="00F31FFA">
        <w:rPr>
          <w:rFonts w:ascii="仿宋_GB2312" w:eastAsia="仿宋_GB2312" w:hAnsi="宋体" w:hint="eastAsia"/>
          <w:sz w:val="28"/>
          <w:szCs w:val="24"/>
        </w:rPr>
        <w:t>级教育培训须在</w:t>
      </w:r>
      <w:r w:rsidR="009F5545">
        <w:rPr>
          <w:rFonts w:ascii="仿宋_GB2312" w:eastAsia="仿宋_GB2312" w:hAnsi="宋体" w:hint="eastAsia"/>
          <w:sz w:val="28"/>
          <w:szCs w:val="24"/>
        </w:rPr>
        <w:t>实验</w:t>
      </w:r>
      <w:r w:rsidRPr="00F31FFA">
        <w:rPr>
          <w:rFonts w:ascii="仿宋_GB2312" w:eastAsia="仿宋_GB2312" w:hAnsi="宋体" w:hint="eastAsia"/>
          <w:sz w:val="28"/>
          <w:szCs w:val="24"/>
        </w:rPr>
        <w:t>前完成</w:t>
      </w:r>
      <w:r w:rsidR="00245AE7">
        <w:rPr>
          <w:rFonts w:ascii="仿宋_GB2312" w:eastAsia="仿宋_GB2312" w:hAnsi="宋体" w:hint="eastAsia"/>
          <w:sz w:val="28"/>
          <w:szCs w:val="24"/>
        </w:rPr>
        <w:t>，不安全不实验</w:t>
      </w:r>
      <w:r w:rsidR="005C4D9F" w:rsidRPr="00F31FFA">
        <w:rPr>
          <w:rFonts w:ascii="仿宋_GB2312" w:eastAsia="仿宋_GB2312" w:hAnsi="宋体" w:hint="eastAsia"/>
          <w:sz w:val="28"/>
          <w:szCs w:val="24"/>
        </w:rPr>
        <w:t>；</w:t>
      </w:r>
    </w:p>
    <w:p w:rsidR="009F5545" w:rsidRPr="00F31FFA" w:rsidRDefault="009F5545" w:rsidP="00B56327">
      <w:pPr>
        <w:jc w:val="left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 xml:space="preserve"> </w:t>
      </w:r>
      <w:r>
        <w:rPr>
          <w:rFonts w:ascii="仿宋_GB2312" w:eastAsia="仿宋_GB2312" w:hAnsi="宋体"/>
          <w:sz w:val="28"/>
          <w:szCs w:val="24"/>
        </w:rPr>
        <w:t xml:space="preserve">      </w:t>
      </w:r>
      <w:r w:rsidR="00245AE7">
        <w:rPr>
          <w:rFonts w:ascii="仿宋_GB2312" w:eastAsia="仿宋_GB2312" w:hAnsi="宋体"/>
          <w:sz w:val="28"/>
          <w:szCs w:val="24"/>
        </w:rPr>
        <w:t xml:space="preserve"> </w:t>
      </w:r>
      <w:r w:rsidRPr="00F31FFA">
        <w:rPr>
          <w:rFonts w:ascii="仿宋_GB2312" w:eastAsia="仿宋_GB2312" w:hAnsi="宋体" w:hint="eastAsia"/>
          <w:sz w:val="28"/>
          <w:szCs w:val="24"/>
        </w:rPr>
        <w:t>（</w:t>
      </w:r>
      <w:r>
        <w:rPr>
          <w:rFonts w:ascii="仿宋_GB2312" w:eastAsia="仿宋_GB2312" w:hAnsi="宋体"/>
          <w:sz w:val="28"/>
          <w:szCs w:val="24"/>
        </w:rPr>
        <w:t>2</w:t>
      </w:r>
      <w:r w:rsidRPr="00F31FFA">
        <w:rPr>
          <w:rFonts w:ascii="仿宋_GB2312" w:eastAsia="仿宋_GB2312" w:hAnsi="宋体" w:hint="eastAsia"/>
          <w:sz w:val="28"/>
          <w:szCs w:val="24"/>
        </w:rPr>
        <w:t>）</w:t>
      </w:r>
      <w:r>
        <w:rPr>
          <w:rFonts w:ascii="仿宋_GB2312" w:eastAsia="仿宋_GB2312" w:hAnsi="宋体" w:hint="eastAsia"/>
          <w:sz w:val="28"/>
          <w:szCs w:val="24"/>
        </w:rPr>
        <w:t>非实验岗位人员岗位</w:t>
      </w:r>
      <w:r w:rsidRPr="00F31FFA">
        <w:rPr>
          <w:rFonts w:ascii="仿宋_GB2312" w:eastAsia="仿宋_GB2312" w:hAnsi="宋体" w:hint="eastAsia"/>
          <w:sz w:val="28"/>
          <w:szCs w:val="24"/>
        </w:rPr>
        <w:t>级教育培训</w:t>
      </w:r>
      <w:r>
        <w:rPr>
          <w:rFonts w:ascii="仿宋_GB2312" w:eastAsia="仿宋_GB2312" w:hAnsi="宋体" w:hint="eastAsia"/>
          <w:sz w:val="28"/>
          <w:szCs w:val="24"/>
        </w:rPr>
        <w:t>可与部门级教育培训一并开展</w:t>
      </w:r>
      <w:r w:rsidRPr="00F31FFA">
        <w:rPr>
          <w:rFonts w:ascii="仿宋_GB2312" w:eastAsia="仿宋_GB2312" w:hAnsi="宋体" w:hint="eastAsia"/>
          <w:sz w:val="28"/>
          <w:szCs w:val="24"/>
        </w:rPr>
        <w:t>；</w:t>
      </w:r>
    </w:p>
    <w:p w:rsidR="005C4D9F" w:rsidRPr="00F31FFA" w:rsidRDefault="00BD1BCB" w:rsidP="00B56327">
      <w:pPr>
        <w:jc w:val="left"/>
        <w:rPr>
          <w:rFonts w:ascii="仿宋_GB2312" w:eastAsia="仿宋_GB2312" w:hAnsi="宋体"/>
          <w:sz w:val="28"/>
          <w:szCs w:val="24"/>
        </w:rPr>
      </w:pPr>
      <w:r w:rsidRPr="00F31FFA">
        <w:rPr>
          <w:rFonts w:ascii="仿宋_GB2312" w:eastAsia="仿宋_GB2312" w:hAnsi="宋体" w:hint="eastAsia"/>
          <w:sz w:val="28"/>
          <w:szCs w:val="24"/>
        </w:rPr>
        <w:t xml:space="preserve">        （</w:t>
      </w:r>
      <w:r w:rsidR="009F5545">
        <w:rPr>
          <w:rFonts w:ascii="仿宋_GB2312" w:eastAsia="仿宋_GB2312" w:hAnsi="宋体"/>
          <w:sz w:val="28"/>
          <w:szCs w:val="24"/>
        </w:rPr>
        <w:t>3</w:t>
      </w:r>
      <w:r w:rsidRPr="00F31FFA">
        <w:rPr>
          <w:rFonts w:ascii="仿宋_GB2312" w:eastAsia="仿宋_GB2312" w:hAnsi="宋体" w:hint="eastAsia"/>
          <w:sz w:val="28"/>
          <w:szCs w:val="24"/>
        </w:rPr>
        <w:t>）</w:t>
      </w:r>
      <w:r w:rsidR="005C4D9F" w:rsidRPr="00F31FFA">
        <w:rPr>
          <w:rFonts w:ascii="仿宋_GB2312" w:eastAsia="仿宋_GB2312" w:hAnsi="宋体" w:hint="eastAsia"/>
          <w:sz w:val="28"/>
          <w:szCs w:val="24"/>
        </w:rPr>
        <w:t>本表格由部门存档。</w:t>
      </w:r>
    </w:p>
    <w:sectPr w:rsidR="005C4D9F" w:rsidRPr="00F31FFA" w:rsidSect="008F6DEC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15" w:rsidRDefault="005A5715" w:rsidP="009C6DAA">
      <w:r>
        <w:separator/>
      </w:r>
    </w:p>
  </w:endnote>
  <w:endnote w:type="continuationSeparator" w:id="0">
    <w:p w:rsidR="005A5715" w:rsidRDefault="005A5715" w:rsidP="009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15" w:rsidRDefault="005A5715" w:rsidP="009C6DAA">
      <w:r>
        <w:separator/>
      </w:r>
    </w:p>
  </w:footnote>
  <w:footnote w:type="continuationSeparator" w:id="0">
    <w:p w:rsidR="005A5715" w:rsidRDefault="005A5715" w:rsidP="009C6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5MjEyNzcwNTM4N2Y5NGE3MzU1MzhmNTkwYjhlMTgifQ=="/>
  </w:docVars>
  <w:rsids>
    <w:rsidRoot w:val="001D6799"/>
    <w:rsid w:val="00022975"/>
    <w:rsid w:val="000E4B43"/>
    <w:rsid w:val="00155186"/>
    <w:rsid w:val="001D6799"/>
    <w:rsid w:val="00206ECB"/>
    <w:rsid w:val="00245AE7"/>
    <w:rsid w:val="002532F2"/>
    <w:rsid w:val="0026623C"/>
    <w:rsid w:val="003414F5"/>
    <w:rsid w:val="0038224B"/>
    <w:rsid w:val="004016D8"/>
    <w:rsid w:val="00461FB2"/>
    <w:rsid w:val="004A45DC"/>
    <w:rsid w:val="00557932"/>
    <w:rsid w:val="00570931"/>
    <w:rsid w:val="005A5715"/>
    <w:rsid w:val="005A63F8"/>
    <w:rsid w:val="005C4D9F"/>
    <w:rsid w:val="00640E32"/>
    <w:rsid w:val="00660FB3"/>
    <w:rsid w:val="006679B8"/>
    <w:rsid w:val="00734B2F"/>
    <w:rsid w:val="0077616C"/>
    <w:rsid w:val="007A479A"/>
    <w:rsid w:val="007F6BC3"/>
    <w:rsid w:val="0080096B"/>
    <w:rsid w:val="008510EF"/>
    <w:rsid w:val="008B7984"/>
    <w:rsid w:val="008F6DEC"/>
    <w:rsid w:val="009449D4"/>
    <w:rsid w:val="0095210F"/>
    <w:rsid w:val="009C6DAA"/>
    <w:rsid w:val="009F5545"/>
    <w:rsid w:val="00A113FF"/>
    <w:rsid w:val="00AD3CD1"/>
    <w:rsid w:val="00AD4F5A"/>
    <w:rsid w:val="00AD6204"/>
    <w:rsid w:val="00AF3B96"/>
    <w:rsid w:val="00AF54C3"/>
    <w:rsid w:val="00B27DD6"/>
    <w:rsid w:val="00B56327"/>
    <w:rsid w:val="00B61D08"/>
    <w:rsid w:val="00BD1BCB"/>
    <w:rsid w:val="00C2763B"/>
    <w:rsid w:val="00D9147B"/>
    <w:rsid w:val="00DB43AE"/>
    <w:rsid w:val="00E40C3B"/>
    <w:rsid w:val="00E71A2B"/>
    <w:rsid w:val="00EB6BB2"/>
    <w:rsid w:val="00EC019E"/>
    <w:rsid w:val="00EE42FF"/>
    <w:rsid w:val="00F15120"/>
    <w:rsid w:val="00F17D10"/>
    <w:rsid w:val="00F31FFA"/>
    <w:rsid w:val="00F56DC4"/>
    <w:rsid w:val="00FC2C85"/>
    <w:rsid w:val="065A5172"/>
    <w:rsid w:val="08814D29"/>
    <w:rsid w:val="18D6503E"/>
    <w:rsid w:val="19360D62"/>
    <w:rsid w:val="19D50803"/>
    <w:rsid w:val="1AE856E5"/>
    <w:rsid w:val="1FD46237"/>
    <w:rsid w:val="20B3409F"/>
    <w:rsid w:val="268E514D"/>
    <w:rsid w:val="35D46B3A"/>
    <w:rsid w:val="43D97BC1"/>
    <w:rsid w:val="48BD345D"/>
    <w:rsid w:val="4A873D23"/>
    <w:rsid w:val="549239F0"/>
    <w:rsid w:val="551A0A01"/>
    <w:rsid w:val="5D782119"/>
    <w:rsid w:val="61BE041F"/>
    <w:rsid w:val="64A77314"/>
    <w:rsid w:val="7521074C"/>
    <w:rsid w:val="7A86600D"/>
    <w:rsid w:val="7F39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64E2"/>
  <w15:docId w15:val="{AB18128A-5E22-434A-8CEB-F6F937B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6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6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B61D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B61D0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61D08"/>
    <w:rPr>
      <w:sz w:val="18"/>
      <w:szCs w:val="18"/>
    </w:rPr>
  </w:style>
  <w:style w:type="paragraph" w:styleId="a8">
    <w:name w:val="List Paragraph"/>
    <w:basedOn w:val="a"/>
    <w:uiPriority w:val="34"/>
    <w:qFormat/>
    <w:rsid w:val="00B61D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张俊</dc:creator>
  <cp:lastModifiedBy>张俊</cp:lastModifiedBy>
  <cp:revision>51</cp:revision>
  <dcterms:created xsi:type="dcterms:W3CDTF">2023-07-06T08:18:00Z</dcterms:created>
  <dcterms:modified xsi:type="dcterms:W3CDTF">2023-09-20T07:29:00Z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71BB73EF4DF142E7B5CB3C44ED066EF5_12</vt:lpwstr>
  </property>
</Properties>
</file>